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21" w:rsidRPr="00CD4313" w:rsidRDefault="00343E21" w:rsidP="007267AA">
      <w:pPr>
        <w:pStyle w:val="a7"/>
      </w:pPr>
      <w:r w:rsidRPr="00CD4313">
        <w:t>Изначально Вышестоящий Дом Изначально Вышестоящего Отца</w:t>
      </w:r>
    </w:p>
    <w:p w:rsidR="00343E21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 xml:space="preserve">Хакасия </w:t>
      </w:r>
      <w:r>
        <w:rPr>
          <w:rFonts w:ascii="Times New Roman" w:hAnsi="Times New Roman"/>
          <w:b/>
          <w:sz w:val="24"/>
          <w:szCs w:val="24"/>
        </w:rPr>
        <w:t>1048576 космоса</w:t>
      </w:r>
      <w:r w:rsidRPr="00CD4313">
        <w:rPr>
          <w:rFonts w:ascii="Times New Roman" w:hAnsi="Times New Roman"/>
          <w:b/>
          <w:sz w:val="24"/>
          <w:szCs w:val="24"/>
        </w:rPr>
        <w:t xml:space="preserve"> ИВ Аватара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Pr="00CD4313">
        <w:rPr>
          <w:rFonts w:ascii="Times New Roman" w:hAnsi="Times New Roman"/>
          <w:b/>
          <w:sz w:val="24"/>
          <w:szCs w:val="24"/>
        </w:rPr>
        <w:t xml:space="preserve"> ИВАС Кут Хуми </w:t>
      </w:r>
      <w:r w:rsidR="002C7472"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/>
          <w:b/>
          <w:sz w:val="32"/>
          <w:szCs w:val="32"/>
        </w:rPr>
        <w:t xml:space="preserve">Парадигмального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E32D69">
        <w:rPr>
          <w:rFonts w:ascii="Times New Roman" w:hAnsi="Times New Roman"/>
          <w:b/>
          <w:sz w:val="32"/>
          <w:szCs w:val="32"/>
        </w:rPr>
        <w:t>26 м</w:t>
      </w:r>
      <w:r w:rsidR="00143C60">
        <w:rPr>
          <w:rFonts w:ascii="Times New Roman" w:hAnsi="Times New Roman"/>
          <w:b/>
          <w:sz w:val="32"/>
          <w:szCs w:val="32"/>
        </w:rPr>
        <w:t>а</w:t>
      </w:r>
      <w:r w:rsidR="00F934F3">
        <w:rPr>
          <w:rFonts w:ascii="Times New Roman" w:hAnsi="Times New Roman"/>
          <w:b/>
          <w:sz w:val="32"/>
          <w:szCs w:val="32"/>
        </w:rPr>
        <w:t xml:space="preserve">я 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 w:rsidR="00343E21">
        <w:rPr>
          <w:rFonts w:ascii="Times New Roman" w:hAnsi="Times New Roman"/>
          <w:b/>
          <w:sz w:val="32"/>
          <w:szCs w:val="32"/>
        </w:rPr>
        <w:t>6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>Сдано ИВАС ИВО КутХуми</w:t>
      </w:r>
      <w:r w:rsidR="00955400">
        <w:rPr>
          <w:rFonts w:ascii="Times New Roman" w:hAnsi="Times New Roman"/>
          <w:b/>
          <w:color w:val="FF0000"/>
          <w:sz w:val="24"/>
          <w:szCs w:val="24"/>
        </w:rPr>
        <w:t>28.05.2026г</w:t>
      </w:r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E32D69">
        <w:rPr>
          <w:rFonts w:ascii="Times New Roman" w:hAnsi="Times New Roman"/>
          <w:sz w:val="24"/>
          <w:szCs w:val="24"/>
        </w:rPr>
        <w:t>1</w:t>
      </w:r>
      <w:r w:rsidR="009C562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E3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32D69">
              <w:rPr>
                <w:rFonts w:ascii="Times New Roman" w:hAnsi="Times New Roman"/>
                <w:sz w:val="24"/>
                <w:szCs w:val="24"/>
              </w:rPr>
              <w:t>Моногарова</w:t>
            </w:r>
            <w:proofErr w:type="spellEnd"/>
            <w:r w:rsidR="00E32D69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</w:tr>
      <w:tr w:rsidR="00E32D69" w:rsidRPr="00175422" w:rsidTr="00FC1B07">
        <w:tc>
          <w:tcPr>
            <w:tcW w:w="5070" w:type="dxa"/>
          </w:tcPr>
          <w:p w:rsidR="00E32D69" w:rsidRDefault="00E32D69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>Назаренко А</w:t>
            </w:r>
            <w:r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E32D69" w:rsidRPr="00175422" w:rsidTr="00FC1B07">
        <w:tc>
          <w:tcPr>
            <w:tcW w:w="5070" w:type="dxa"/>
          </w:tcPr>
          <w:p w:rsidR="00E32D69" w:rsidRDefault="00E32D69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Лебедева Марина Андреевна </w:t>
            </w:r>
            <w:r w:rsidRPr="00E32D69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E32D69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639D5">
              <w:rPr>
                <w:rFonts w:ascii="Times New Roman" w:hAnsi="Times New Roman"/>
                <w:sz w:val="24"/>
                <w:szCs w:val="24"/>
              </w:rPr>
              <w:t>.</w:t>
            </w:r>
            <w:r w:rsidR="00F934F3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E32D69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39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34F3">
              <w:rPr>
                <w:rFonts w:ascii="Times New Roman" w:hAnsi="Times New Roman"/>
                <w:sz w:val="24"/>
                <w:szCs w:val="24"/>
              </w:rPr>
              <w:t>Хорошавина Елена Витальевна</w:t>
            </w:r>
          </w:p>
        </w:tc>
        <w:bookmarkStart w:id="0" w:name="_GoBack"/>
        <w:bookmarkEnd w:id="0"/>
      </w:tr>
      <w:tr w:rsidR="00BF6016" w:rsidRPr="00175422" w:rsidTr="00FC1B07">
        <w:tc>
          <w:tcPr>
            <w:tcW w:w="5070" w:type="dxa"/>
          </w:tcPr>
          <w:p w:rsidR="00BF6016" w:rsidRDefault="00E32D69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F60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34F3">
              <w:rPr>
                <w:rFonts w:ascii="Times New Roman" w:hAnsi="Times New Roman"/>
                <w:sz w:val="24"/>
                <w:szCs w:val="24"/>
              </w:rPr>
              <w:t>Шестовицкая Галина Анатольевна</w:t>
            </w:r>
          </w:p>
        </w:tc>
      </w:tr>
      <w:tr w:rsidR="00E32D69" w:rsidRPr="00175422" w:rsidTr="00FC1B07">
        <w:tc>
          <w:tcPr>
            <w:tcW w:w="5070" w:type="dxa"/>
          </w:tcPr>
          <w:p w:rsidR="00E32D69" w:rsidRDefault="00E32D69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Медведева Юлия Станиславовна</w:t>
            </w:r>
          </w:p>
        </w:tc>
      </w:tr>
      <w:tr w:rsidR="00E32D69" w:rsidRPr="00175422" w:rsidTr="00FC1B07">
        <w:tc>
          <w:tcPr>
            <w:tcW w:w="5070" w:type="dxa"/>
          </w:tcPr>
          <w:p w:rsidR="00E32D69" w:rsidRDefault="00E32D69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Черкова Татьяна Павловна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E32D69" w:rsidP="00F93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639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34F3">
              <w:rPr>
                <w:rFonts w:ascii="Times New Roman" w:hAnsi="Times New Roman"/>
                <w:sz w:val="24"/>
                <w:szCs w:val="24"/>
              </w:rPr>
              <w:t>Алексеева Татьяна Филипповна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E32D69" w:rsidP="00E3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42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Соколова Галина Ильинична </w:t>
            </w:r>
            <w:r w:rsidRPr="00E32D69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E32D69" w:rsidRPr="00175422" w:rsidTr="00FC1B07">
        <w:tc>
          <w:tcPr>
            <w:tcW w:w="5070" w:type="dxa"/>
          </w:tcPr>
          <w:p w:rsidR="00E32D69" w:rsidRDefault="00E32D69" w:rsidP="00E3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Любаев Сергей Игоревич</w:t>
            </w:r>
          </w:p>
        </w:tc>
      </w:tr>
      <w:tr w:rsidR="00E32D69" w:rsidRPr="00175422" w:rsidTr="00FC1B07">
        <w:tc>
          <w:tcPr>
            <w:tcW w:w="5070" w:type="dxa"/>
          </w:tcPr>
          <w:p w:rsidR="00E32D69" w:rsidRDefault="00E32D69" w:rsidP="00F93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Сунчугашева Ирина Ананьевна</w:t>
            </w:r>
          </w:p>
        </w:tc>
      </w:tr>
      <w:tr w:rsidR="00E32D69" w:rsidRPr="00175422" w:rsidTr="00FC1B07">
        <w:tc>
          <w:tcPr>
            <w:tcW w:w="5070" w:type="dxa"/>
          </w:tcPr>
          <w:p w:rsidR="00E32D69" w:rsidRDefault="00E32D69" w:rsidP="00F93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Ермолаева Марина Васильевна </w:t>
            </w:r>
            <w:r w:rsidRPr="00E32D69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A567D2" w:rsidRPr="00175422" w:rsidTr="00FC1B07">
        <w:tc>
          <w:tcPr>
            <w:tcW w:w="5070" w:type="dxa"/>
          </w:tcPr>
          <w:p w:rsidR="00A567D2" w:rsidRDefault="00A567D2" w:rsidP="00F93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Тонких Ирина Николаевна </w:t>
            </w:r>
            <w:r w:rsidRPr="00E32D69"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>1. Вхождение в Парадигмальный Совет ИВО подразделения, возжигание</w:t>
      </w:r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7267AA" w:rsidRDefault="0061300F" w:rsidP="007122AE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E32D69">
        <w:rPr>
          <w:rFonts w:ascii="Times New Roman" w:hAnsi="Times New Roman"/>
          <w:sz w:val="24"/>
          <w:szCs w:val="24"/>
        </w:rPr>
        <w:t>Обсуждение изменений в ИВДИВО.</w:t>
      </w:r>
      <w:r w:rsidR="00252421">
        <w:rPr>
          <w:rFonts w:ascii="Times New Roman" w:hAnsi="Times New Roman"/>
          <w:sz w:val="24"/>
          <w:szCs w:val="24"/>
        </w:rPr>
        <w:t xml:space="preserve"> Практика:п</w:t>
      </w:r>
      <w:r w:rsidR="007267AA">
        <w:rPr>
          <w:rFonts w:ascii="Times New Roman" w:hAnsi="Times New Roman"/>
          <w:sz w:val="24"/>
          <w:szCs w:val="24"/>
        </w:rPr>
        <w:t xml:space="preserve">реображение на 128 реализаций. </w:t>
      </w:r>
    </w:p>
    <w:p w:rsidR="007122AE" w:rsidRDefault="00A567D2" w:rsidP="007122A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Доклад на тему</w:t>
      </w:r>
      <w:r w:rsidR="00F200B4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Иерархизация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Мудрости.</w:t>
      </w:r>
    </w:p>
    <w:p w:rsidR="00A567D2" w:rsidRDefault="00F8275B" w:rsidP="00231C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31CAB">
        <w:rPr>
          <w:rFonts w:ascii="Times New Roman" w:hAnsi="Times New Roman"/>
          <w:sz w:val="24"/>
          <w:szCs w:val="24"/>
        </w:rPr>
        <w:t>.</w:t>
      </w:r>
      <w:r w:rsidR="00A567D2">
        <w:rPr>
          <w:rFonts w:ascii="Times New Roman" w:hAnsi="Times New Roman"/>
          <w:sz w:val="24"/>
          <w:szCs w:val="24"/>
        </w:rPr>
        <w:t xml:space="preserve">Обсуждение </w:t>
      </w:r>
      <w:r w:rsidR="00252421">
        <w:rPr>
          <w:rFonts w:ascii="Times New Roman" w:hAnsi="Times New Roman"/>
          <w:sz w:val="24"/>
          <w:szCs w:val="24"/>
        </w:rPr>
        <w:t xml:space="preserve">организации ИВДИВО Хакасия «Разработка ИВО каждого» </w:t>
      </w:r>
      <w:r w:rsidR="00A567D2">
        <w:rPr>
          <w:rFonts w:ascii="Times New Roman" w:hAnsi="Times New Roman"/>
          <w:sz w:val="24"/>
          <w:szCs w:val="24"/>
        </w:rPr>
        <w:t>методик</w:t>
      </w:r>
      <w:r w:rsidR="00252421">
        <w:rPr>
          <w:rFonts w:ascii="Times New Roman" w:hAnsi="Times New Roman"/>
          <w:sz w:val="24"/>
          <w:szCs w:val="24"/>
        </w:rPr>
        <w:t>ой</w:t>
      </w:r>
      <w:r w:rsidR="00A567D2">
        <w:rPr>
          <w:rFonts w:ascii="Times New Roman" w:hAnsi="Times New Roman"/>
          <w:sz w:val="24"/>
          <w:szCs w:val="24"/>
        </w:rPr>
        <w:t xml:space="preserve"> 16-риц</w:t>
      </w:r>
      <w:r w:rsidR="00252421">
        <w:rPr>
          <w:rFonts w:ascii="Times New Roman" w:hAnsi="Times New Roman"/>
          <w:sz w:val="24"/>
          <w:szCs w:val="24"/>
        </w:rPr>
        <w:t>ы</w:t>
      </w:r>
      <w:r w:rsidR="00A567D2">
        <w:rPr>
          <w:rFonts w:ascii="Times New Roman" w:hAnsi="Times New Roman"/>
          <w:sz w:val="24"/>
          <w:szCs w:val="24"/>
        </w:rPr>
        <w:t xml:space="preserve"> ИВДИВО-Разработки. </w:t>
      </w:r>
      <w:r w:rsidR="00F934F3">
        <w:rPr>
          <w:rFonts w:ascii="Times New Roman" w:hAnsi="Times New Roman"/>
          <w:sz w:val="24"/>
          <w:szCs w:val="24"/>
        </w:rPr>
        <w:t>Практика</w:t>
      </w:r>
      <w:r w:rsidR="00252421">
        <w:rPr>
          <w:rFonts w:ascii="Times New Roman" w:hAnsi="Times New Roman"/>
          <w:sz w:val="24"/>
          <w:szCs w:val="24"/>
        </w:rPr>
        <w:t xml:space="preserve">- тренинг: разработка </w:t>
      </w:r>
      <w:proofErr w:type="spellStart"/>
      <w:r w:rsidR="00252421">
        <w:rPr>
          <w:rFonts w:ascii="Times New Roman" w:hAnsi="Times New Roman"/>
          <w:sz w:val="24"/>
          <w:szCs w:val="24"/>
        </w:rPr>
        <w:t>Иерархизации</w:t>
      </w:r>
      <w:proofErr w:type="spellEnd"/>
      <w:r w:rsidR="00252421">
        <w:rPr>
          <w:rFonts w:ascii="Times New Roman" w:hAnsi="Times New Roman"/>
          <w:sz w:val="24"/>
          <w:szCs w:val="24"/>
        </w:rPr>
        <w:t xml:space="preserve"> каждого Кут </w:t>
      </w:r>
      <w:proofErr w:type="spellStart"/>
      <w:r w:rsidR="00252421">
        <w:rPr>
          <w:rFonts w:ascii="Times New Roman" w:hAnsi="Times New Roman"/>
          <w:sz w:val="24"/>
          <w:szCs w:val="24"/>
        </w:rPr>
        <w:t>Хуми</w:t>
      </w:r>
      <w:proofErr w:type="spellEnd"/>
      <w:r w:rsidR="00252421">
        <w:rPr>
          <w:rFonts w:ascii="Times New Roman" w:hAnsi="Times New Roman"/>
          <w:sz w:val="24"/>
          <w:szCs w:val="24"/>
        </w:rPr>
        <w:t xml:space="preserve"> насыщенности психодинамика 16</w:t>
      </w:r>
      <w:r w:rsidR="00955400">
        <w:rPr>
          <w:rFonts w:ascii="Times New Roman" w:hAnsi="Times New Roman"/>
          <w:sz w:val="24"/>
          <w:szCs w:val="24"/>
        </w:rPr>
        <w:t>-</w:t>
      </w:r>
      <w:r w:rsidR="00252421">
        <w:rPr>
          <w:rFonts w:ascii="Times New Roman" w:hAnsi="Times New Roman"/>
          <w:sz w:val="24"/>
          <w:szCs w:val="24"/>
        </w:rPr>
        <w:t xml:space="preserve">рицей Разработки. (Н/р Будда Кут </w:t>
      </w:r>
      <w:proofErr w:type="spellStart"/>
      <w:r w:rsidR="00252421">
        <w:rPr>
          <w:rFonts w:ascii="Times New Roman" w:hAnsi="Times New Roman"/>
          <w:sz w:val="24"/>
          <w:szCs w:val="24"/>
        </w:rPr>
        <w:t>Хуми</w:t>
      </w:r>
      <w:proofErr w:type="spellEnd"/>
      <w:r w:rsidR="00252421">
        <w:rPr>
          <w:rFonts w:ascii="Times New Roman" w:hAnsi="Times New Roman"/>
          <w:sz w:val="24"/>
          <w:szCs w:val="24"/>
        </w:rPr>
        <w:t xml:space="preserve"> компетентной </w:t>
      </w:r>
      <w:proofErr w:type="spellStart"/>
      <w:r w:rsidR="00252421">
        <w:rPr>
          <w:rFonts w:ascii="Times New Roman" w:hAnsi="Times New Roman"/>
          <w:sz w:val="24"/>
          <w:szCs w:val="24"/>
        </w:rPr>
        <w:t>психодинамикой</w:t>
      </w:r>
      <w:proofErr w:type="spellEnd"/>
      <w:r w:rsidR="00252421">
        <w:rPr>
          <w:rFonts w:ascii="Times New Roman" w:hAnsi="Times New Roman"/>
          <w:sz w:val="24"/>
          <w:szCs w:val="24"/>
        </w:rPr>
        <w:t>)</w:t>
      </w:r>
      <w:r w:rsidR="009554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55400">
        <w:rPr>
          <w:rFonts w:ascii="Times New Roman" w:hAnsi="Times New Roman"/>
          <w:sz w:val="24"/>
          <w:szCs w:val="24"/>
        </w:rPr>
        <w:t>Первостяжение</w:t>
      </w:r>
      <w:proofErr w:type="spellEnd"/>
      <w:r w:rsidR="00955400">
        <w:rPr>
          <w:rFonts w:ascii="Times New Roman" w:hAnsi="Times New Roman"/>
          <w:sz w:val="24"/>
          <w:szCs w:val="24"/>
        </w:rPr>
        <w:t xml:space="preserve">. </w:t>
      </w:r>
    </w:p>
    <w:p w:rsidR="00231CAB" w:rsidRDefault="00F934F3" w:rsidP="00231C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31CAB">
        <w:rPr>
          <w:rFonts w:ascii="Times New Roman" w:hAnsi="Times New Roman"/>
          <w:sz w:val="24"/>
          <w:szCs w:val="24"/>
        </w:rPr>
        <w:t>Р</w:t>
      </w:r>
      <w:r w:rsidR="00231CAB" w:rsidRPr="008D6E84">
        <w:rPr>
          <w:rFonts w:ascii="Times New Roman" w:hAnsi="Times New Roman"/>
          <w:sz w:val="24"/>
          <w:szCs w:val="24"/>
        </w:rPr>
        <w:t>азвёртывание и разработка Парадигмы Русской Цивилизации</w:t>
      </w:r>
      <w:r w:rsidR="00231CAB">
        <w:rPr>
          <w:rFonts w:ascii="Times New Roman" w:hAnsi="Times New Roman"/>
          <w:sz w:val="24"/>
          <w:szCs w:val="24"/>
        </w:rPr>
        <w:t xml:space="preserve"> Синтеза Ч-С-З Большого Космоса</w:t>
      </w:r>
      <w:r w:rsidR="00231CAB" w:rsidRPr="0073408F">
        <w:rPr>
          <w:rFonts w:ascii="Times New Roman" w:hAnsi="Times New Roman"/>
          <w:sz w:val="24"/>
          <w:szCs w:val="24"/>
        </w:rPr>
        <w:t>:</w:t>
      </w:r>
      <w:r w:rsidR="00231CAB">
        <w:rPr>
          <w:rFonts w:ascii="Times New Roman" w:hAnsi="Times New Roman"/>
          <w:sz w:val="24"/>
          <w:szCs w:val="24"/>
        </w:rPr>
        <w:t xml:space="preserve"> Глава 2</w:t>
      </w:r>
      <w:r w:rsidR="002E5CA3">
        <w:rPr>
          <w:rFonts w:ascii="Times New Roman" w:hAnsi="Times New Roman"/>
          <w:sz w:val="24"/>
          <w:szCs w:val="24"/>
        </w:rPr>
        <w:t>3</w:t>
      </w:r>
      <w:r w:rsidR="00231CAB">
        <w:rPr>
          <w:rFonts w:ascii="Times New Roman" w:hAnsi="Times New Roman"/>
          <w:sz w:val="24"/>
          <w:szCs w:val="24"/>
        </w:rPr>
        <w:t xml:space="preserve">. </w:t>
      </w:r>
      <w:r w:rsidR="002E5CA3">
        <w:rPr>
          <w:rFonts w:ascii="Times New Roman" w:hAnsi="Times New Roman"/>
          <w:sz w:val="24"/>
          <w:szCs w:val="24"/>
        </w:rPr>
        <w:t>Информация</w:t>
      </w:r>
      <w:r w:rsidR="00231CAB">
        <w:rPr>
          <w:rFonts w:ascii="Times New Roman" w:hAnsi="Times New Roman"/>
          <w:sz w:val="24"/>
          <w:szCs w:val="24"/>
        </w:rPr>
        <w:t xml:space="preserve">. </w:t>
      </w:r>
    </w:p>
    <w:p w:rsidR="005C0E95" w:rsidRDefault="00F8275B" w:rsidP="00EF16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31CAB">
        <w:rPr>
          <w:rFonts w:ascii="Times New Roman" w:hAnsi="Times New Roman"/>
          <w:sz w:val="24"/>
          <w:szCs w:val="24"/>
        </w:rPr>
        <w:t xml:space="preserve">. </w:t>
      </w:r>
      <w:r w:rsidR="00955400">
        <w:rPr>
          <w:rFonts w:ascii="Times New Roman" w:hAnsi="Times New Roman"/>
          <w:sz w:val="24"/>
          <w:szCs w:val="24"/>
        </w:rPr>
        <w:t>Практика стяжание</w:t>
      </w:r>
      <w:r w:rsidR="002E5CA3">
        <w:rPr>
          <w:rFonts w:ascii="Times New Roman" w:hAnsi="Times New Roman"/>
          <w:sz w:val="24"/>
          <w:szCs w:val="24"/>
        </w:rPr>
        <w:t xml:space="preserve"> Лотоса Духа</w:t>
      </w:r>
      <w:r w:rsidR="00955400">
        <w:rPr>
          <w:rFonts w:ascii="Times New Roman" w:hAnsi="Times New Roman"/>
          <w:sz w:val="24"/>
          <w:szCs w:val="24"/>
        </w:rPr>
        <w:t xml:space="preserve"> 2048 лепестков, 1280 ядер в ядре.</w:t>
      </w:r>
    </w:p>
    <w:p w:rsidR="00CD2F6A" w:rsidRPr="008D6E84" w:rsidRDefault="00F8275B" w:rsidP="00CD2F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0500">
        <w:rPr>
          <w:rFonts w:ascii="Times New Roman" w:hAnsi="Times New Roman"/>
          <w:sz w:val="24"/>
          <w:szCs w:val="24"/>
        </w:rPr>
        <w:t xml:space="preserve">. </w:t>
      </w:r>
      <w:r w:rsidR="00CD2F6A">
        <w:rPr>
          <w:rFonts w:ascii="Times New Roman" w:hAnsi="Times New Roman"/>
          <w:sz w:val="24"/>
          <w:szCs w:val="24"/>
        </w:rPr>
        <w:t>Выход из Парадигмального Совета ИВО.</w:t>
      </w:r>
      <w:r w:rsidR="0053549C">
        <w:rPr>
          <w:rFonts w:ascii="Times New Roman" w:hAnsi="Times New Roman"/>
          <w:sz w:val="24"/>
          <w:szCs w:val="24"/>
        </w:rPr>
        <w:t xml:space="preserve"> Практика распределения нар</w:t>
      </w:r>
      <w:r w:rsidR="002C7472">
        <w:rPr>
          <w:rFonts w:ascii="Times New Roman" w:hAnsi="Times New Roman"/>
          <w:sz w:val="24"/>
          <w:szCs w:val="24"/>
        </w:rPr>
        <w:t>а</w:t>
      </w:r>
      <w:r w:rsidR="0053549C">
        <w:rPr>
          <w:rFonts w:ascii="Times New Roman" w:hAnsi="Times New Roman"/>
          <w:sz w:val="24"/>
          <w:szCs w:val="24"/>
        </w:rPr>
        <w:t>ботанного синтеза по этажам зданий и ИВДИВО Хакасия.</w:t>
      </w:r>
    </w:p>
    <w:p w:rsidR="002B0908" w:rsidRPr="008D6E84" w:rsidRDefault="00F8275B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CD2F6A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CD2F6A">
        <w:rPr>
          <w:rFonts w:ascii="Times New Roman" w:hAnsi="Times New Roman"/>
          <w:sz w:val="24"/>
          <w:szCs w:val="24"/>
        </w:rPr>
        <w:t xml:space="preserve">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2C7472">
        <w:rPr>
          <w:rFonts w:ascii="Times New Roman" w:hAnsi="Times New Roman"/>
          <w:sz w:val="24"/>
          <w:szCs w:val="24"/>
        </w:rPr>
        <w:t>8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изучитьглав</w:t>
      </w:r>
      <w:r w:rsidR="008C6846">
        <w:rPr>
          <w:rFonts w:ascii="Times New Roman" w:hAnsi="Times New Roman"/>
          <w:sz w:val="24"/>
          <w:szCs w:val="24"/>
        </w:rPr>
        <w:t>у</w:t>
      </w:r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>разработки на следующем Парадигмальном Совете ИВО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Глава</w:t>
      </w:r>
      <w:r w:rsidR="00677D9E">
        <w:rPr>
          <w:rFonts w:ascii="Times New Roman" w:hAnsi="Times New Roman"/>
          <w:sz w:val="24"/>
          <w:szCs w:val="24"/>
        </w:rPr>
        <w:t>2</w:t>
      </w:r>
      <w:r w:rsidR="002E5CA3">
        <w:rPr>
          <w:rFonts w:ascii="Times New Roman" w:hAnsi="Times New Roman"/>
          <w:sz w:val="24"/>
          <w:szCs w:val="24"/>
        </w:rPr>
        <w:t>4</w:t>
      </w:r>
      <w:r w:rsidR="004A5599">
        <w:rPr>
          <w:rFonts w:ascii="Times New Roman" w:hAnsi="Times New Roman"/>
          <w:sz w:val="24"/>
          <w:szCs w:val="24"/>
        </w:rPr>
        <w:t xml:space="preserve">. </w:t>
      </w:r>
      <w:r w:rsidR="002E5CA3">
        <w:rPr>
          <w:rFonts w:ascii="Times New Roman" w:hAnsi="Times New Roman"/>
          <w:sz w:val="24"/>
          <w:szCs w:val="24"/>
        </w:rPr>
        <w:t>Парт</w:t>
      </w:r>
      <w:r w:rsidR="005C0E95">
        <w:rPr>
          <w:rFonts w:ascii="Times New Roman" w:hAnsi="Times New Roman"/>
          <w:sz w:val="24"/>
          <w:szCs w:val="24"/>
        </w:rPr>
        <w:t>ия</w:t>
      </w:r>
      <w:r w:rsidR="004A5599">
        <w:rPr>
          <w:rFonts w:ascii="Times New Roman" w:hAnsi="Times New Roman"/>
          <w:sz w:val="24"/>
          <w:szCs w:val="24"/>
        </w:rPr>
        <w:t>.</w:t>
      </w:r>
    </w:p>
    <w:p w:rsidR="00ED558E" w:rsidRDefault="005C0E95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1300F">
        <w:rPr>
          <w:rFonts w:ascii="Times New Roman" w:hAnsi="Times New Roman"/>
          <w:sz w:val="24"/>
          <w:szCs w:val="24"/>
        </w:rPr>
        <w:t xml:space="preserve">. </w:t>
      </w:r>
      <w:r w:rsidR="0061300F" w:rsidRPr="0073408F">
        <w:rPr>
          <w:rFonts w:ascii="Times New Roman" w:hAnsi="Times New Roman"/>
          <w:sz w:val="24"/>
          <w:szCs w:val="24"/>
        </w:rPr>
        <w:t xml:space="preserve">Решением Парадигмального Совета ИВО Огонь и Синтез ИВО проведённых </w:t>
      </w:r>
    </w:p>
    <w:p w:rsidR="00ED558E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 xml:space="preserve">стяжаний данного протокола развёрнуты и офизичены (зафиксированы) на </w:t>
      </w:r>
    </w:p>
    <w:p w:rsidR="0061300F" w:rsidRPr="0073408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СоставилаИВДИВО-Секретарь:Шестовицкая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>Глава Парадигмального Совета: Назаренко А.И.</w:t>
      </w:r>
    </w:p>
    <w:p w:rsidR="007122AE" w:rsidRDefault="007122AE" w:rsidP="007122AE">
      <w:pPr>
        <w:pStyle w:val="a3"/>
        <w:rPr>
          <w:rFonts w:ascii="Times New Roman" w:hAnsi="Times New Roman"/>
          <w:sz w:val="24"/>
          <w:szCs w:val="24"/>
        </w:rPr>
      </w:pP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31F97"/>
    <w:rsid w:val="00040553"/>
    <w:rsid w:val="00047AE1"/>
    <w:rsid w:val="000639D3"/>
    <w:rsid w:val="000639D5"/>
    <w:rsid w:val="00095377"/>
    <w:rsid w:val="000C1C9E"/>
    <w:rsid w:val="000D332E"/>
    <w:rsid w:val="000E0CD5"/>
    <w:rsid w:val="000E3919"/>
    <w:rsid w:val="000F1F4E"/>
    <w:rsid w:val="00106F86"/>
    <w:rsid w:val="00127885"/>
    <w:rsid w:val="00143C60"/>
    <w:rsid w:val="00144026"/>
    <w:rsid w:val="00160ED5"/>
    <w:rsid w:val="001650BA"/>
    <w:rsid w:val="0017599D"/>
    <w:rsid w:val="00182B2F"/>
    <w:rsid w:val="001964F1"/>
    <w:rsid w:val="001B474A"/>
    <w:rsid w:val="001D2726"/>
    <w:rsid w:val="001D3756"/>
    <w:rsid w:val="001F6ED6"/>
    <w:rsid w:val="00231CAB"/>
    <w:rsid w:val="00232832"/>
    <w:rsid w:val="002370AC"/>
    <w:rsid w:val="002424AE"/>
    <w:rsid w:val="002432DD"/>
    <w:rsid w:val="00252421"/>
    <w:rsid w:val="00257AF0"/>
    <w:rsid w:val="00280ACF"/>
    <w:rsid w:val="002B0908"/>
    <w:rsid w:val="002C7472"/>
    <w:rsid w:val="002D1430"/>
    <w:rsid w:val="002E5CA3"/>
    <w:rsid w:val="00343E21"/>
    <w:rsid w:val="00380A83"/>
    <w:rsid w:val="00385545"/>
    <w:rsid w:val="003B23B1"/>
    <w:rsid w:val="003B70B8"/>
    <w:rsid w:val="004005B7"/>
    <w:rsid w:val="0040462E"/>
    <w:rsid w:val="004427D1"/>
    <w:rsid w:val="00447B69"/>
    <w:rsid w:val="004502D1"/>
    <w:rsid w:val="0046519B"/>
    <w:rsid w:val="0047602B"/>
    <w:rsid w:val="00477C49"/>
    <w:rsid w:val="004A5599"/>
    <w:rsid w:val="004A5A1C"/>
    <w:rsid w:val="004B6E13"/>
    <w:rsid w:val="004C501E"/>
    <w:rsid w:val="00515C2C"/>
    <w:rsid w:val="005263A9"/>
    <w:rsid w:val="0053549C"/>
    <w:rsid w:val="005543AF"/>
    <w:rsid w:val="00567CAF"/>
    <w:rsid w:val="00580500"/>
    <w:rsid w:val="005B07D1"/>
    <w:rsid w:val="005C0E95"/>
    <w:rsid w:val="005C5BD8"/>
    <w:rsid w:val="005D0E43"/>
    <w:rsid w:val="0061300F"/>
    <w:rsid w:val="00623C19"/>
    <w:rsid w:val="00623DE7"/>
    <w:rsid w:val="00635EA2"/>
    <w:rsid w:val="006623E3"/>
    <w:rsid w:val="00677D9E"/>
    <w:rsid w:val="00681BAC"/>
    <w:rsid w:val="00692775"/>
    <w:rsid w:val="00697327"/>
    <w:rsid w:val="006D6B64"/>
    <w:rsid w:val="006E1BAC"/>
    <w:rsid w:val="006E3FD8"/>
    <w:rsid w:val="007122AE"/>
    <w:rsid w:val="007267AA"/>
    <w:rsid w:val="007578B5"/>
    <w:rsid w:val="00760520"/>
    <w:rsid w:val="00763568"/>
    <w:rsid w:val="0077194B"/>
    <w:rsid w:val="007728C2"/>
    <w:rsid w:val="007C1902"/>
    <w:rsid w:val="007D098E"/>
    <w:rsid w:val="007D7528"/>
    <w:rsid w:val="007F0FD2"/>
    <w:rsid w:val="00801C27"/>
    <w:rsid w:val="008073D3"/>
    <w:rsid w:val="00813CBB"/>
    <w:rsid w:val="008473B4"/>
    <w:rsid w:val="008729AA"/>
    <w:rsid w:val="00887295"/>
    <w:rsid w:val="008C0858"/>
    <w:rsid w:val="008C4BF4"/>
    <w:rsid w:val="008C6846"/>
    <w:rsid w:val="008D1580"/>
    <w:rsid w:val="008D40B7"/>
    <w:rsid w:val="008D6E84"/>
    <w:rsid w:val="00937118"/>
    <w:rsid w:val="00955400"/>
    <w:rsid w:val="009A2280"/>
    <w:rsid w:val="009A281B"/>
    <w:rsid w:val="009C5627"/>
    <w:rsid w:val="009E57E5"/>
    <w:rsid w:val="009F4586"/>
    <w:rsid w:val="009F6DBE"/>
    <w:rsid w:val="00A11387"/>
    <w:rsid w:val="00A17AD2"/>
    <w:rsid w:val="00A24DF7"/>
    <w:rsid w:val="00A477A6"/>
    <w:rsid w:val="00A567D2"/>
    <w:rsid w:val="00A8505E"/>
    <w:rsid w:val="00AA119C"/>
    <w:rsid w:val="00AC788A"/>
    <w:rsid w:val="00AD378A"/>
    <w:rsid w:val="00AE6424"/>
    <w:rsid w:val="00B104B1"/>
    <w:rsid w:val="00B24C87"/>
    <w:rsid w:val="00B275F1"/>
    <w:rsid w:val="00B317C8"/>
    <w:rsid w:val="00B35361"/>
    <w:rsid w:val="00B375F6"/>
    <w:rsid w:val="00B40E11"/>
    <w:rsid w:val="00B616EA"/>
    <w:rsid w:val="00B74AF0"/>
    <w:rsid w:val="00BD4B21"/>
    <w:rsid w:val="00BE3F9B"/>
    <w:rsid w:val="00BF6016"/>
    <w:rsid w:val="00C44009"/>
    <w:rsid w:val="00C6053F"/>
    <w:rsid w:val="00C950A7"/>
    <w:rsid w:val="00CB273D"/>
    <w:rsid w:val="00CC6A0F"/>
    <w:rsid w:val="00CD2F6A"/>
    <w:rsid w:val="00CD34F3"/>
    <w:rsid w:val="00CD50AA"/>
    <w:rsid w:val="00CF178A"/>
    <w:rsid w:val="00D122FC"/>
    <w:rsid w:val="00D53392"/>
    <w:rsid w:val="00D70DC0"/>
    <w:rsid w:val="00D84B73"/>
    <w:rsid w:val="00DB0580"/>
    <w:rsid w:val="00E02D8D"/>
    <w:rsid w:val="00E32D69"/>
    <w:rsid w:val="00E53962"/>
    <w:rsid w:val="00E7089A"/>
    <w:rsid w:val="00E8378F"/>
    <w:rsid w:val="00EC72B0"/>
    <w:rsid w:val="00ED558E"/>
    <w:rsid w:val="00EE4EE5"/>
    <w:rsid w:val="00EF16E6"/>
    <w:rsid w:val="00F200B4"/>
    <w:rsid w:val="00F22CCD"/>
    <w:rsid w:val="00F3063C"/>
    <w:rsid w:val="00F57124"/>
    <w:rsid w:val="00F57CD8"/>
    <w:rsid w:val="00F65DF2"/>
    <w:rsid w:val="00F8275B"/>
    <w:rsid w:val="00F934F3"/>
    <w:rsid w:val="00FB24E8"/>
    <w:rsid w:val="00FC2271"/>
    <w:rsid w:val="00FC683C"/>
    <w:rsid w:val="00F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qFormat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7267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7267AA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2026-05-28T01:18:00Z</dcterms:created>
  <dcterms:modified xsi:type="dcterms:W3CDTF">2026-05-28T01:18:00Z</dcterms:modified>
</cp:coreProperties>
</file>